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E8" w:rsidRPr="0093589D" w:rsidRDefault="00EB26D2">
      <w:pPr>
        <w:rPr>
          <w:rFonts w:ascii="Arial" w:hAnsi="Arial" w:cs="Arial"/>
          <w:b/>
          <w:color w:val="595959" w:themeColor="text1" w:themeTint="A6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noProof/>
          <w:color w:val="595959" w:themeColor="text1" w:themeTint="A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-310515</wp:posOffset>
                </wp:positionV>
                <wp:extent cx="5924550" cy="581025"/>
                <wp:effectExtent l="76200" t="57150" r="95250" b="1238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artDeco"/>
                        </a:sp3d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A23" w:rsidRPr="00791A23" w:rsidRDefault="00791A23" w:rsidP="0070056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 w:rsidRPr="00791A23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  <w:t>Интегрированная система безопасности «Интеллект»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pt;margin-top:-24.45pt;width:466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" fillcolor="#9ecb81 [2169]" stroked="f" strokeweight=".5pt">
                <v:fill color2="#8ac066 [2617]" rotate="t" colors="0 #b5d5a7;.5 #aace99;1 #9cca86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:rsidR="00791A23" w:rsidRPr="00791A23" w:rsidRDefault="00791A23" w:rsidP="0070056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6"/>
                          <w:szCs w:val="26"/>
                        </w:rPr>
                      </w:pPr>
                      <w:r w:rsidRPr="00791A23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6"/>
                          <w:szCs w:val="26"/>
                        </w:rPr>
                        <w:t>Интегрированная система безопасности «Интеллект»</w:t>
                      </w:r>
                    </w:p>
                  </w:txbxContent>
                </v:textbox>
              </v:rect>
            </w:pict>
          </mc:Fallback>
        </mc:AlternateContent>
      </w:r>
    </w:p>
    <w:p w:rsidR="0070056F" w:rsidRDefault="0070056F">
      <w:pPr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</w:pPr>
    </w:p>
    <w:p w:rsidR="0070056F" w:rsidRDefault="0070056F">
      <w:pPr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</w:pPr>
      <w:r>
        <w:rPr>
          <w:rFonts w:ascii="Arial" w:hAnsi="Arial" w:cs="Arial"/>
          <w:noProof/>
          <w:color w:val="595959" w:themeColor="text1" w:themeTint="A6"/>
          <w:sz w:val="18"/>
          <w:szCs w:val="18"/>
          <w:shd w:val="clear" w:color="auto" w:fill="FFFFFF"/>
          <w:lang w:eastAsia="ru-RU"/>
        </w:rPr>
        <w:drawing>
          <wp:inline distT="0" distB="0" distL="0" distR="0">
            <wp:extent cx="2924175" cy="1901572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stema-bezopasnosti-intellect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10"/>
                    <a:stretch/>
                  </pic:blipFill>
                  <pic:spPr bwMode="auto">
                    <a:xfrm>
                      <a:off x="0" y="0"/>
                      <a:ext cx="2924175" cy="1901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5F88" w:rsidRPr="0093589D" w:rsidRDefault="009632E8">
      <w:pPr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</w:pPr>
      <w:r w:rsidRPr="0093589D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>«Интеллект» – многофункциональная открытая программная платформа, предназначенная для создания комплексных систем безопасности любого масштаба.</w:t>
      </w:r>
    </w:p>
    <w:p w:rsidR="009632E8" w:rsidRPr="0093589D" w:rsidRDefault="009632E8">
      <w:pPr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</w:pPr>
      <w:r w:rsidRPr="0093589D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 xml:space="preserve">Система безопасности на базе </w:t>
      </w:r>
      <w:r w:rsidR="0093589D" w:rsidRPr="0093589D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>программного</w:t>
      </w:r>
      <w:r w:rsidRPr="0093589D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 xml:space="preserve"> комплекса «Интеллект» способна объединить видеонаблюдение, охранно-пожарную сигнализацию (ОПС), систему охраны периметра, систему контроля и управления доступом (СКУД), </w:t>
      </w:r>
      <w:proofErr w:type="spellStart"/>
      <w:r w:rsidRPr="0093589D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>аудиоконтроль</w:t>
      </w:r>
      <w:proofErr w:type="spellEnd"/>
      <w:r w:rsidRPr="0093589D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 xml:space="preserve"> в согласованно работающую инфраструктуру.</w:t>
      </w:r>
    </w:p>
    <w:p w:rsidR="009632E8" w:rsidRDefault="006B61C7">
      <w:pPr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</w:pPr>
      <w:r w:rsidRPr="0093589D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>Ключевым достоинством «Интеллекта» являются</w:t>
      </w:r>
      <w:r w:rsidR="009632E8" w:rsidRPr="0093589D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 xml:space="preserve"> специализированные отраслевые решения, предназначенные для конкретных направлений экономики и бизнеса, а также для защиты государственных и </w:t>
      </w:r>
      <w:proofErr w:type="spellStart"/>
      <w:r w:rsidR="009632E8" w:rsidRPr="0093589D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>инфрастуктурных</w:t>
      </w:r>
      <w:proofErr w:type="spellEnd"/>
      <w:r w:rsidR="009632E8" w:rsidRPr="0093589D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 xml:space="preserve"> объектов</w:t>
      </w:r>
      <w:r w:rsidRPr="0093589D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>:</w:t>
      </w:r>
    </w:p>
    <w:p w:rsidR="0070056F" w:rsidRDefault="0070056F">
      <w:pPr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</w:pPr>
    </w:p>
    <w:tbl>
      <w:tblPr>
        <w:tblStyle w:val="-66"/>
        <w:tblpPr w:leftFromText="180" w:rightFromText="180" w:vertAnchor="page" w:horzAnchor="margin" w:tblpY="786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0056F" w:rsidRPr="00C30BED" w:rsidTr="00700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70056F" w:rsidRPr="0093589D" w:rsidRDefault="0070056F" w:rsidP="0070056F">
            <w:pPr>
              <w:rPr>
                <w:rFonts w:ascii="Arial" w:hAnsi="Arial" w:cs="Arial"/>
                <w:b w:val="0"/>
                <w:color w:val="595959" w:themeColor="text1" w:themeTint="A6"/>
                <w:sz w:val="18"/>
                <w:szCs w:val="18"/>
              </w:rPr>
            </w:pPr>
            <w:r w:rsidRPr="0093589D">
              <w:rPr>
                <w:rFonts w:ascii="Arial" w:hAnsi="Arial" w:cs="Arial"/>
                <w:b w:val="0"/>
                <w:color w:val="595959" w:themeColor="text1" w:themeTint="A6"/>
                <w:sz w:val="18"/>
                <w:szCs w:val="18"/>
                <w:lang w:val="en-US"/>
              </w:rPr>
              <w:t>POS-</w:t>
            </w:r>
            <w:r w:rsidRPr="0093589D">
              <w:rPr>
                <w:rFonts w:ascii="Arial" w:hAnsi="Arial" w:cs="Arial"/>
                <w:b w:val="0"/>
                <w:color w:val="595959" w:themeColor="text1" w:themeTint="A6"/>
                <w:sz w:val="18"/>
                <w:szCs w:val="18"/>
              </w:rPr>
              <w:t>Интеллект</w:t>
            </w:r>
          </w:p>
        </w:tc>
        <w:tc>
          <w:tcPr>
            <w:tcW w:w="4673" w:type="dxa"/>
          </w:tcPr>
          <w:p w:rsidR="0070056F" w:rsidRPr="0093589D" w:rsidRDefault="0070056F" w:rsidP="007005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  <w:r w:rsidRPr="0093589D">
              <w:rPr>
                <w:rFonts w:ascii="Arial" w:hAnsi="Arial" w:cs="Arial"/>
                <w:b w:val="0"/>
                <w:color w:val="595959" w:themeColor="text1" w:themeTint="A6"/>
                <w:sz w:val="18"/>
                <w:szCs w:val="18"/>
                <w:shd w:val="clear" w:color="auto" w:fill="FFFFFF"/>
              </w:rPr>
              <w:t>Защита объектов розничной торговли. Видеонаблюдение за территорией магазина и контроль кассовых операций, а также определение мест наибольшего скопления покупателей.</w:t>
            </w:r>
          </w:p>
          <w:p w:rsidR="0070056F" w:rsidRPr="0093589D" w:rsidRDefault="0070056F" w:rsidP="007005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595959" w:themeColor="text1" w:themeTint="A6"/>
                <w:sz w:val="18"/>
                <w:szCs w:val="18"/>
              </w:rPr>
            </w:pPr>
          </w:p>
        </w:tc>
      </w:tr>
      <w:tr w:rsidR="0070056F" w:rsidRPr="00C30BED" w:rsidTr="00700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70056F" w:rsidRPr="0093589D" w:rsidRDefault="0070056F" w:rsidP="0070056F">
            <w:pPr>
              <w:rPr>
                <w:rFonts w:ascii="Arial" w:hAnsi="Arial" w:cs="Arial"/>
                <w:b w:val="0"/>
                <w:color w:val="595959" w:themeColor="text1" w:themeTint="A6"/>
                <w:sz w:val="18"/>
                <w:szCs w:val="18"/>
              </w:rPr>
            </w:pPr>
            <w:r w:rsidRPr="0093589D">
              <w:rPr>
                <w:rFonts w:ascii="Arial" w:hAnsi="Arial" w:cs="Arial"/>
                <w:b w:val="0"/>
                <w:color w:val="595959" w:themeColor="text1" w:themeTint="A6"/>
                <w:sz w:val="18"/>
                <w:szCs w:val="18"/>
              </w:rPr>
              <w:t>Авто-Интеллект</w:t>
            </w:r>
          </w:p>
        </w:tc>
        <w:tc>
          <w:tcPr>
            <w:tcW w:w="4673" w:type="dxa"/>
          </w:tcPr>
          <w:p w:rsidR="0070056F" w:rsidRPr="0093589D" w:rsidRDefault="0070056F" w:rsidP="00700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  <w:r w:rsidRPr="0093589D">
              <w:rPr>
                <w:rFonts w:ascii="Arial" w:hAnsi="Arial" w:cs="Arial"/>
                <w:color w:val="595959" w:themeColor="text1" w:themeTint="A6"/>
                <w:sz w:val="18"/>
                <w:szCs w:val="18"/>
                <w:shd w:val="clear" w:color="auto" w:fill="FFFFFF"/>
              </w:rPr>
              <w:t>Обеспечение безопасности дорожного движения и контроля доступа.</w:t>
            </w:r>
          </w:p>
          <w:p w:rsidR="0070056F" w:rsidRPr="0093589D" w:rsidRDefault="0070056F" w:rsidP="00700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93589D">
              <w:rPr>
                <w:rFonts w:ascii="Arial" w:hAnsi="Arial" w:cs="Arial"/>
                <w:color w:val="595959" w:themeColor="text1" w:themeTint="A6"/>
                <w:sz w:val="18"/>
                <w:szCs w:val="18"/>
                <w:shd w:val="clear" w:color="auto" w:fill="FFFFFF"/>
              </w:rPr>
              <w:t xml:space="preserve"> Распознавание номеров автомобилей, автоматическая фиксация нарушения правил дорожного движения, сбор информации для анализа транспортных потоков и борьбы с пробками</w:t>
            </w:r>
          </w:p>
        </w:tc>
      </w:tr>
      <w:tr w:rsidR="0070056F" w:rsidRPr="00C30BED" w:rsidTr="0070056F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70056F" w:rsidRPr="0093589D" w:rsidRDefault="0070056F" w:rsidP="0070056F">
            <w:pPr>
              <w:rPr>
                <w:rFonts w:ascii="Arial" w:hAnsi="Arial" w:cs="Arial"/>
                <w:b w:val="0"/>
                <w:color w:val="595959" w:themeColor="text1" w:themeTint="A6"/>
                <w:sz w:val="18"/>
                <w:szCs w:val="18"/>
              </w:rPr>
            </w:pPr>
            <w:r w:rsidRPr="0093589D">
              <w:rPr>
                <w:rFonts w:ascii="Arial" w:hAnsi="Arial" w:cs="Arial"/>
                <w:b w:val="0"/>
                <w:color w:val="595959" w:themeColor="text1" w:themeTint="A6"/>
                <w:sz w:val="18"/>
                <w:szCs w:val="18"/>
                <w:lang w:val="en-US"/>
              </w:rPr>
              <w:t>Face-</w:t>
            </w:r>
            <w:r w:rsidRPr="0093589D">
              <w:rPr>
                <w:rFonts w:ascii="Arial" w:hAnsi="Arial" w:cs="Arial"/>
                <w:b w:val="0"/>
                <w:color w:val="595959" w:themeColor="text1" w:themeTint="A6"/>
                <w:sz w:val="18"/>
                <w:szCs w:val="18"/>
              </w:rPr>
              <w:t>Интеллект</w:t>
            </w:r>
          </w:p>
        </w:tc>
        <w:tc>
          <w:tcPr>
            <w:tcW w:w="4673" w:type="dxa"/>
          </w:tcPr>
          <w:p w:rsidR="0070056F" w:rsidRPr="0093589D" w:rsidRDefault="0070056F" w:rsidP="00700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  <w:r w:rsidRPr="0093589D">
              <w:rPr>
                <w:rFonts w:ascii="Arial" w:hAnsi="Arial" w:cs="Arial"/>
                <w:color w:val="595959" w:themeColor="text1" w:themeTint="A6"/>
                <w:sz w:val="18"/>
                <w:szCs w:val="18"/>
                <w:shd w:val="clear" w:color="auto" w:fill="FFFFFF"/>
              </w:rPr>
              <w:t>Решение для мест массового скопления людей, которое позволяет распознавать лица по видеоизображению и производить поиск похожих лиц в видеоархиве.</w:t>
            </w:r>
          </w:p>
          <w:p w:rsidR="0070056F" w:rsidRPr="0093589D" w:rsidRDefault="0070056F" w:rsidP="00700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70056F" w:rsidRPr="00C30BED" w:rsidTr="00700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70056F" w:rsidRPr="0093589D" w:rsidRDefault="0070056F" w:rsidP="0070056F">
            <w:pPr>
              <w:rPr>
                <w:rFonts w:ascii="Arial" w:hAnsi="Arial" w:cs="Arial"/>
                <w:b w:val="0"/>
                <w:color w:val="595959" w:themeColor="text1" w:themeTint="A6"/>
                <w:sz w:val="18"/>
                <w:szCs w:val="18"/>
              </w:rPr>
            </w:pPr>
            <w:r w:rsidRPr="0093589D">
              <w:rPr>
                <w:rFonts w:ascii="Arial" w:hAnsi="Arial" w:cs="Arial"/>
                <w:b w:val="0"/>
                <w:color w:val="595959" w:themeColor="text1" w:themeTint="A6"/>
                <w:sz w:val="18"/>
                <w:szCs w:val="18"/>
              </w:rPr>
              <w:t>АТМ-Интеллект</w:t>
            </w:r>
          </w:p>
        </w:tc>
        <w:tc>
          <w:tcPr>
            <w:tcW w:w="4673" w:type="dxa"/>
          </w:tcPr>
          <w:p w:rsidR="0070056F" w:rsidRPr="0093589D" w:rsidRDefault="0070056F" w:rsidP="00700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  <w:r w:rsidRPr="0093589D">
              <w:rPr>
                <w:rFonts w:ascii="Arial" w:hAnsi="Arial" w:cs="Arial"/>
                <w:color w:val="595959" w:themeColor="text1" w:themeTint="A6"/>
                <w:sz w:val="18"/>
                <w:szCs w:val="18"/>
                <w:shd w:val="clear" w:color="auto" w:fill="FFFFFF"/>
              </w:rPr>
              <w:t>Решение для финансовых организаций с распределенной сетью устройств для самообслуживания и множеством офисов. Обеспечивает защиту сети банкоматов, терминалов и банковских помещений, видеоконтроль финансовых операций с возможностью удаленных запросов к видеоархивам по данным транзакций, а также централизованный мониторинг технического состояния и тревожных событий на объектах контроля.</w:t>
            </w:r>
          </w:p>
          <w:p w:rsidR="0070056F" w:rsidRPr="0093589D" w:rsidRDefault="0070056F" w:rsidP="00700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70056F" w:rsidRPr="00C30BED" w:rsidTr="00700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70056F" w:rsidRPr="0093589D" w:rsidRDefault="0070056F" w:rsidP="0070056F">
            <w:pPr>
              <w:rPr>
                <w:rFonts w:ascii="Arial" w:hAnsi="Arial" w:cs="Arial"/>
                <w:b w:val="0"/>
                <w:color w:val="595959" w:themeColor="text1" w:themeTint="A6"/>
                <w:sz w:val="18"/>
                <w:szCs w:val="18"/>
              </w:rPr>
            </w:pPr>
            <w:r w:rsidRPr="0093589D">
              <w:rPr>
                <w:rFonts w:ascii="Arial" w:hAnsi="Arial" w:cs="Arial"/>
                <w:b w:val="0"/>
                <w:color w:val="595959" w:themeColor="text1" w:themeTint="A6"/>
                <w:sz w:val="18"/>
                <w:szCs w:val="18"/>
              </w:rPr>
              <w:t>ЖД-Интеллект</w:t>
            </w:r>
          </w:p>
        </w:tc>
        <w:tc>
          <w:tcPr>
            <w:tcW w:w="4673" w:type="dxa"/>
          </w:tcPr>
          <w:p w:rsidR="0070056F" w:rsidRPr="0093589D" w:rsidRDefault="0070056F" w:rsidP="00700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converted-space"/>
                <w:rFonts w:ascii="Arial" w:hAnsi="Arial" w:cs="Arial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  <w:r w:rsidRPr="0093589D">
              <w:rPr>
                <w:rFonts w:ascii="Arial" w:hAnsi="Arial" w:cs="Arial"/>
                <w:color w:val="595959" w:themeColor="text1" w:themeTint="A6"/>
                <w:sz w:val="18"/>
                <w:szCs w:val="18"/>
                <w:shd w:val="clear" w:color="auto" w:fill="FFFFFF"/>
              </w:rPr>
              <w:t xml:space="preserve">Модуль позволяет автоматически обнаруживать железнодорожные составы, распознавать регистрационные номера вагонов, хранить информацию о них, вести видеозапись проходящих составов, детектировать уровень жидкости в цистернах. Решение для нефтеперерабатывающих заводов; металлургических, горно-обогатительных комбинатов; топливозаправочных комплексов; </w:t>
            </w:r>
            <w:proofErr w:type="spellStart"/>
            <w:r w:rsidRPr="0093589D">
              <w:rPr>
                <w:rFonts w:ascii="Arial" w:hAnsi="Arial" w:cs="Arial"/>
                <w:color w:val="595959" w:themeColor="text1" w:themeTint="A6"/>
                <w:sz w:val="18"/>
                <w:szCs w:val="18"/>
                <w:shd w:val="clear" w:color="auto" w:fill="FFFFFF"/>
              </w:rPr>
              <w:t>продуктохранилищ</w:t>
            </w:r>
            <w:proofErr w:type="spellEnd"/>
            <w:r w:rsidRPr="0093589D">
              <w:rPr>
                <w:rFonts w:ascii="Arial" w:hAnsi="Arial" w:cs="Arial"/>
                <w:color w:val="595959" w:themeColor="text1" w:themeTint="A6"/>
                <w:sz w:val="18"/>
                <w:szCs w:val="18"/>
                <w:shd w:val="clear" w:color="auto" w:fill="FFFFFF"/>
              </w:rPr>
              <w:t>; железных дорог.</w:t>
            </w:r>
            <w:r w:rsidRPr="0093589D">
              <w:rPr>
                <w:rStyle w:val="apple-converted-space"/>
                <w:rFonts w:ascii="Arial" w:hAnsi="Arial" w:cs="Arial"/>
                <w:color w:val="595959" w:themeColor="text1" w:themeTint="A6"/>
                <w:sz w:val="18"/>
                <w:szCs w:val="18"/>
                <w:shd w:val="clear" w:color="auto" w:fill="FFFFFF"/>
              </w:rPr>
              <w:t> </w:t>
            </w:r>
          </w:p>
          <w:p w:rsidR="0070056F" w:rsidRPr="0093589D" w:rsidRDefault="0070056F" w:rsidP="00700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:rsidR="001F54C3" w:rsidRPr="0093589D" w:rsidRDefault="001F54C3" w:rsidP="001F54C3">
      <w:pPr>
        <w:jc w:val="center"/>
        <w:rPr>
          <w:b/>
          <w:color w:val="595959" w:themeColor="text1" w:themeTint="A6"/>
        </w:rPr>
      </w:pPr>
      <w:r w:rsidRPr="0093589D">
        <w:rPr>
          <w:b/>
          <w:color w:val="595959" w:themeColor="text1" w:themeTint="A6"/>
        </w:rPr>
        <w:lastRenderedPageBreak/>
        <w:t>Основные особенности платформы «Интеллект»</w:t>
      </w:r>
    </w:p>
    <w:p w:rsidR="001F54C3" w:rsidRPr="0093589D" w:rsidRDefault="0070056F" w:rsidP="001F54C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595959" w:themeColor="text1" w:themeTint="A6"/>
          <w:sz w:val="18"/>
          <w:szCs w:val="18"/>
          <w:lang w:eastAsia="ru-RU"/>
        </w:rPr>
      </w:pPr>
      <w:hyperlink r:id="rId6" w:history="1">
        <w:r w:rsidR="001F54C3" w:rsidRPr="0093589D">
          <w:rPr>
            <w:rFonts w:ascii="Arial" w:eastAsia="Times New Roman" w:hAnsi="Arial" w:cs="Arial"/>
            <w:b/>
            <w:bCs/>
            <w:color w:val="595959" w:themeColor="text1" w:themeTint="A6"/>
            <w:sz w:val="18"/>
            <w:szCs w:val="18"/>
            <w:u w:val="single"/>
            <w:bdr w:val="none" w:sz="0" w:space="0" w:color="auto" w:frame="1"/>
            <w:lang w:eastAsia="ru-RU"/>
          </w:rPr>
          <w:t>Модульность</w:t>
        </w:r>
      </w:hyperlink>
      <w:r w:rsidR="001F54C3" w:rsidRPr="001F54C3">
        <w:rPr>
          <w:rFonts w:ascii="Arial" w:eastAsia="Times New Roman" w:hAnsi="Arial" w:cs="Arial"/>
          <w:color w:val="595959" w:themeColor="text1" w:themeTint="A6"/>
          <w:sz w:val="18"/>
          <w:szCs w:val="18"/>
          <w:lang w:eastAsia="ru-RU"/>
        </w:rPr>
        <w:t>: состоит из программных модулей, отвечающих за управление оборудованием и реализацию различных функций. Набор модулей определяется в соответствии с поставленными задачами, что позволяет экономить при создании решения. Впоследствии функциональность решения может быть расширена.</w:t>
      </w:r>
    </w:p>
    <w:p w:rsidR="001F54C3" w:rsidRPr="001F54C3" w:rsidRDefault="0070056F" w:rsidP="001F54C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595959" w:themeColor="text1" w:themeTint="A6"/>
          <w:sz w:val="18"/>
          <w:szCs w:val="18"/>
          <w:lang w:eastAsia="ru-RU"/>
        </w:rPr>
      </w:pPr>
      <w:hyperlink r:id="rId7" w:history="1">
        <w:r w:rsidR="001F54C3" w:rsidRPr="0093589D">
          <w:rPr>
            <w:rFonts w:ascii="Arial" w:eastAsia="Times New Roman" w:hAnsi="Arial" w:cs="Arial"/>
            <w:b/>
            <w:bCs/>
            <w:color w:val="595959" w:themeColor="text1" w:themeTint="A6"/>
            <w:sz w:val="18"/>
            <w:szCs w:val="18"/>
            <w:u w:val="single"/>
            <w:bdr w:val="none" w:sz="0" w:space="0" w:color="auto" w:frame="1"/>
            <w:lang w:eastAsia="ru-RU"/>
          </w:rPr>
          <w:t>Универсальность</w:t>
        </w:r>
      </w:hyperlink>
      <w:r w:rsidR="001F54C3" w:rsidRPr="0093589D">
        <w:rPr>
          <w:rFonts w:ascii="Arial" w:eastAsia="Times New Roman" w:hAnsi="Arial" w:cs="Arial"/>
          <w:color w:val="595959" w:themeColor="text1" w:themeTint="A6"/>
          <w:sz w:val="18"/>
          <w:szCs w:val="18"/>
          <w:lang w:eastAsia="ru-RU"/>
        </w:rPr>
        <w:t xml:space="preserve">: </w:t>
      </w:r>
      <w:r w:rsidR="001F54C3" w:rsidRPr="001F54C3">
        <w:rPr>
          <w:rFonts w:ascii="Arial" w:eastAsia="Times New Roman" w:hAnsi="Arial" w:cs="Arial"/>
          <w:color w:val="595959" w:themeColor="text1" w:themeTint="A6"/>
          <w:sz w:val="18"/>
          <w:szCs w:val="18"/>
          <w:lang w:eastAsia="ru-RU"/>
        </w:rPr>
        <w:t>интегрирует все системы обеспечения безопасности в единую инфраструктуру. На его основе можно строить вертикальные решения, позволяющие повышать безопасность и снижать издержки на объектах различной отраслевой принадлежности.</w:t>
      </w:r>
    </w:p>
    <w:p w:rsidR="001F54C3" w:rsidRPr="001F54C3" w:rsidRDefault="0070056F" w:rsidP="001F54C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595959" w:themeColor="text1" w:themeTint="A6"/>
          <w:sz w:val="18"/>
          <w:szCs w:val="18"/>
          <w:lang w:eastAsia="ru-RU"/>
        </w:rPr>
      </w:pPr>
      <w:hyperlink r:id="rId8" w:history="1">
        <w:r w:rsidR="001F54C3" w:rsidRPr="0093589D">
          <w:rPr>
            <w:rFonts w:ascii="Arial" w:eastAsia="Times New Roman" w:hAnsi="Arial" w:cs="Arial"/>
            <w:b/>
            <w:bCs/>
            <w:color w:val="595959" w:themeColor="text1" w:themeTint="A6"/>
            <w:sz w:val="18"/>
            <w:szCs w:val="18"/>
            <w:u w:val="single"/>
            <w:bdr w:val="none" w:sz="0" w:space="0" w:color="auto" w:frame="1"/>
            <w:lang w:eastAsia="ru-RU"/>
          </w:rPr>
          <w:t>Интеллектуальность</w:t>
        </w:r>
      </w:hyperlink>
      <w:r w:rsidR="001F54C3" w:rsidRPr="001F54C3">
        <w:rPr>
          <w:rFonts w:ascii="Arial" w:eastAsia="Times New Roman" w:hAnsi="Arial" w:cs="Arial"/>
          <w:color w:val="595959" w:themeColor="text1" w:themeTint="A6"/>
          <w:sz w:val="18"/>
          <w:szCs w:val="18"/>
          <w:lang w:eastAsia="ru-RU"/>
        </w:rPr>
        <w:t xml:space="preserve">: объединяет комплексную </w:t>
      </w:r>
      <w:proofErr w:type="spellStart"/>
      <w:r w:rsidR="001F54C3" w:rsidRPr="001F54C3">
        <w:rPr>
          <w:rFonts w:ascii="Arial" w:eastAsia="Times New Roman" w:hAnsi="Arial" w:cs="Arial"/>
          <w:color w:val="595959" w:themeColor="text1" w:themeTint="A6"/>
          <w:sz w:val="18"/>
          <w:szCs w:val="18"/>
          <w:lang w:eastAsia="ru-RU"/>
        </w:rPr>
        <w:t>видеоаналитику</w:t>
      </w:r>
      <w:proofErr w:type="spellEnd"/>
      <w:r w:rsidR="001F54C3" w:rsidRPr="001F54C3">
        <w:rPr>
          <w:rFonts w:ascii="Arial" w:eastAsia="Times New Roman" w:hAnsi="Arial" w:cs="Arial"/>
          <w:color w:val="595959" w:themeColor="text1" w:themeTint="A6"/>
          <w:sz w:val="18"/>
          <w:szCs w:val="18"/>
          <w:lang w:eastAsia="ru-RU"/>
        </w:rPr>
        <w:t xml:space="preserve"> и возможность гибкого программирования реакций на события. Поддержка принятия решений позволяет вывести качество работы службы безопасности на новый уровень.</w:t>
      </w:r>
    </w:p>
    <w:p w:rsidR="0093589D" w:rsidRDefault="0070056F" w:rsidP="00C3333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595959" w:themeColor="text1" w:themeTint="A6"/>
          <w:sz w:val="18"/>
          <w:szCs w:val="18"/>
          <w:lang w:eastAsia="ru-RU"/>
        </w:rPr>
      </w:pPr>
      <w:hyperlink r:id="rId9" w:history="1">
        <w:r w:rsidR="001F54C3" w:rsidRPr="0093589D">
          <w:rPr>
            <w:rFonts w:ascii="Arial" w:eastAsia="Times New Roman" w:hAnsi="Arial" w:cs="Arial"/>
            <w:b/>
            <w:bCs/>
            <w:color w:val="595959" w:themeColor="text1" w:themeTint="A6"/>
            <w:sz w:val="18"/>
            <w:szCs w:val="18"/>
            <w:u w:val="single"/>
            <w:bdr w:val="none" w:sz="0" w:space="0" w:color="auto" w:frame="1"/>
            <w:lang w:eastAsia="ru-RU"/>
          </w:rPr>
          <w:t>Открытость</w:t>
        </w:r>
      </w:hyperlink>
      <w:r w:rsidR="001F54C3" w:rsidRPr="001F54C3">
        <w:rPr>
          <w:rFonts w:ascii="Arial" w:eastAsia="Times New Roman" w:hAnsi="Arial" w:cs="Arial"/>
          <w:color w:val="595959" w:themeColor="text1" w:themeTint="A6"/>
          <w:sz w:val="18"/>
          <w:szCs w:val="18"/>
          <w:lang w:eastAsia="ru-RU"/>
        </w:rPr>
        <w:t>: принцип открытой платформы не только позволяет интегрировать новое оборудование, но и дает возможность создавать на основе «Интеллекта» новые решения</w:t>
      </w:r>
    </w:p>
    <w:p w:rsidR="001F54C3" w:rsidRPr="001F54C3" w:rsidRDefault="0070056F" w:rsidP="00C3333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595959" w:themeColor="text1" w:themeTint="A6"/>
          <w:sz w:val="18"/>
          <w:szCs w:val="18"/>
          <w:lang w:eastAsia="ru-RU"/>
        </w:rPr>
      </w:pPr>
      <w:hyperlink r:id="rId10" w:history="1">
        <w:r w:rsidR="001F54C3" w:rsidRPr="0093589D">
          <w:rPr>
            <w:rFonts w:ascii="Arial" w:eastAsia="Times New Roman" w:hAnsi="Arial" w:cs="Arial"/>
            <w:b/>
            <w:bCs/>
            <w:color w:val="595959" w:themeColor="text1" w:themeTint="A6"/>
            <w:sz w:val="18"/>
            <w:szCs w:val="18"/>
            <w:u w:val="single"/>
            <w:bdr w:val="none" w:sz="0" w:space="0" w:color="auto" w:frame="1"/>
            <w:lang w:eastAsia="ru-RU"/>
          </w:rPr>
          <w:t xml:space="preserve">Масштабируемость и </w:t>
        </w:r>
        <w:proofErr w:type="spellStart"/>
        <w:r w:rsidR="001F54C3" w:rsidRPr="0093589D">
          <w:rPr>
            <w:rFonts w:ascii="Arial" w:eastAsia="Times New Roman" w:hAnsi="Arial" w:cs="Arial"/>
            <w:b/>
            <w:bCs/>
            <w:color w:val="595959" w:themeColor="text1" w:themeTint="A6"/>
            <w:sz w:val="18"/>
            <w:szCs w:val="18"/>
            <w:u w:val="single"/>
            <w:bdr w:val="none" w:sz="0" w:space="0" w:color="auto" w:frame="1"/>
            <w:lang w:eastAsia="ru-RU"/>
          </w:rPr>
          <w:t>распределенность</w:t>
        </w:r>
        <w:proofErr w:type="spellEnd"/>
      </w:hyperlink>
      <w:r w:rsidR="001F54C3" w:rsidRPr="0093589D">
        <w:rPr>
          <w:rFonts w:ascii="Arial" w:eastAsia="Times New Roman" w:hAnsi="Arial" w:cs="Arial"/>
          <w:color w:val="595959" w:themeColor="text1" w:themeTint="A6"/>
          <w:sz w:val="18"/>
          <w:szCs w:val="18"/>
          <w:lang w:eastAsia="ru-RU"/>
        </w:rPr>
        <w:t xml:space="preserve">: </w:t>
      </w:r>
      <w:r w:rsidR="001F54C3" w:rsidRPr="001F54C3">
        <w:rPr>
          <w:rFonts w:ascii="Arial" w:eastAsia="Times New Roman" w:hAnsi="Arial" w:cs="Arial"/>
          <w:color w:val="595959" w:themeColor="text1" w:themeTint="A6"/>
          <w:sz w:val="18"/>
          <w:szCs w:val="18"/>
          <w:lang w:eastAsia="ru-RU"/>
        </w:rPr>
        <w:t>оптимально подходит для бесперебойной работы в большой распределенной структуре. Эти свойства позволяют создавать на основе «Интеллекта» сложные и эффективные системы безопасности.</w:t>
      </w:r>
    </w:p>
    <w:p w:rsidR="001F54C3" w:rsidRPr="001F54C3" w:rsidRDefault="0070056F" w:rsidP="001F54C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595959" w:themeColor="text1" w:themeTint="A6"/>
          <w:sz w:val="18"/>
          <w:szCs w:val="18"/>
          <w:lang w:eastAsia="ru-RU"/>
        </w:rPr>
      </w:pPr>
      <w:hyperlink r:id="rId11" w:history="1">
        <w:r w:rsidR="001F54C3" w:rsidRPr="0093589D">
          <w:rPr>
            <w:rFonts w:ascii="Arial" w:eastAsia="Times New Roman" w:hAnsi="Arial" w:cs="Arial"/>
            <w:b/>
            <w:bCs/>
            <w:color w:val="595959" w:themeColor="text1" w:themeTint="A6"/>
            <w:sz w:val="18"/>
            <w:szCs w:val="18"/>
            <w:u w:val="single"/>
            <w:bdr w:val="none" w:sz="0" w:space="0" w:color="auto" w:frame="1"/>
            <w:lang w:eastAsia="ru-RU"/>
          </w:rPr>
          <w:t>Легкость настройки и управления</w:t>
        </w:r>
      </w:hyperlink>
      <w:r w:rsidR="001F54C3" w:rsidRPr="001F54C3">
        <w:rPr>
          <w:rFonts w:ascii="Arial" w:eastAsia="Times New Roman" w:hAnsi="Arial" w:cs="Arial"/>
          <w:color w:val="595959" w:themeColor="text1" w:themeTint="A6"/>
          <w:sz w:val="18"/>
          <w:szCs w:val="18"/>
          <w:lang w:eastAsia="ru-RU"/>
        </w:rPr>
        <w:t>: оператором системы может быть даже человек, не обладающий глубокими познаниями в области компьютеров. Интуитивно понятный интерфейс позволяет быстро войти в рабочий процесс, а любая необходимая функция доступна в несколько щелчков мыши.</w:t>
      </w:r>
    </w:p>
    <w:p w:rsidR="001F54C3" w:rsidRPr="001F54C3" w:rsidRDefault="0070056F" w:rsidP="001F54C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595959" w:themeColor="text1" w:themeTint="A6"/>
          <w:sz w:val="18"/>
          <w:szCs w:val="18"/>
          <w:lang w:eastAsia="ru-RU"/>
        </w:rPr>
      </w:pPr>
      <w:hyperlink r:id="rId12" w:history="1">
        <w:r w:rsidR="001F54C3" w:rsidRPr="0093589D">
          <w:rPr>
            <w:rFonts w:ascii="Arial" w:eastAsia="Times New Roman" w:hAnsi="Arial" w:cs="Arial"/>
            <w:b/>
            <w:bCs/>
            <w:color w:val="595959" w:themeColor="text1" w:themeTint="A6"/>
            <w:sz w:val="18"/>
            <w:szCs w:val="18"/>
            <w:u w:val="single"/>
            <w:bdr w:val="none" w:sz="0" w:space="0" w:color="auto" w:frame="1"/>
            <w:lang w:eastAsia="ru-RU"/>
          </w:rPr>
          <w:t>Производительность</w:t>
        </w:r>
      </w:hyperlink>
      <w:r w:rsidR="001F54C3" w:rsidRPr="001F54C3">
        <w:rPr>
          <w:rFonts w:ascii="Arial" w:eastAsia="Times New Roman" w:hAnsi="Arial" w:cs="Arial"/>
          <w:color w:val="595959" w:themeColor="text1" w:themeTint="A6"/>
          <w:sz w:val="18"/>
          <w:szCs w:val="18"/>
          <w:lang w:eastAsia="ru-RU"/>
        </w:rPr>
        <w:t>: высокая эффективность работы системы при обработке, хранении и передаче данных обеспечивается архитектурными решениями и специализированными модулями.</w:t>
      </w:r>
    </w:p>
    <w:p w:rsidR="001F54C3" w:rsidRPr="0093589D" w:rsidRDefault="0070056F" w:rsidP="001F54C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595959" w:themeColor="text1" w:themeTint="A6"/>
          <w:sz w:val="18"/>
          <w:szCs w:val="18"/>
          <w:lang w:eastAsia="ru-RU"/>
        </w:rPr>
      </w:pPr>
      <w:hyperlink r:id="rId13" w:history="1">
        <w:r w:rsidR="001F54C3" w:rsidRPr="0093589D">
          <w:rPr>
            <w:rFonts w:ascii="Arial" w:eastAsia="Times New Roman" w:hAnsi="Arial" w:cs="Arial"/>
            <w:b/>
            <w:bCs/>
            <w:color w:val="595959" w:themeColor="text1" w:themeTint="A6"/>
            <w:sz w:val="18"/>
            <w:szCs w:val="18"/>
            <w:u w:val="single"/>
            <w:bdr w:val="none" w:sz="0" w:space="0" w:color="auto" w:frame="1"/>
            <w:lang w:eastAsia="ru-RU"/>
          </w:rPr>
          <w:t>Рентабельность</w:t>
        </w:r>
      </w:hyperlink>
      <w:r w:rsidR="001F54C3" w:rsidRPr="001F54C3">
        <w:rPr>
          <w:rFonts w:ascii="Arial" w:eastAsia="Times New Roman" w:hAnsi="Arial" w:cs="Arial"/>
          <w:color w:val="595959" w:themeColor="text1" w:themeTint="A6"/>
          <w:sz w:val="18"/>
          <w:szCs w:val="18"/>
          <w:lang w:eastAsia="ru-RU"/>
        </w:rPr>
        <w:t>: дает пользователю возможность инвестировать средства в систему безопасности постепенно, в соответствии с его потребностями в каждый момент времени. И быть всегда уверенным в том, что первоначальные инвестиции сохранятся при необходимости расширить систему.</w:t>
      </w:r>
    </w:p>
    <w:p w:rsidR="001F54C3" w:rsidRPr="00212DA2" w:rsidRDefault="001F54C3" w:rsidP="001F54C3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</w:p>
    <w:p w:rsidR="001F54C3" w:rsidRPr="001F54C3" w:rsidRDefault="001F54C3" w:rsidP="001F54C3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212DA2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Основные технические характеристики</w:t>
      </w:r>
    </w:p>
    <w:tbl>
      <w:tblPr>
        <w:tblStyle w:val="-46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1F54C3" w:rsidRPr="001F54C3" w:rsidTr="001F5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F54C3" w:rsidRPr="001F54C3" w:rsidRDefault="001F54C3" w:rsidP="001F54C3">
            <w:pPr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Общие возможности</w:t>
            </w:r>
          </w:p>
        </w:tc>
      </w:tr>
    </w:tbl>
    <w:p w:rsidR="001F54C3" w:rsidRPr="001F54C3" w:rsidRDefault="001F54C3" w:rsidP="001F54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-66"/>
        <w:tblW w:w="5000" w:type="pct"/>
        <w:tblLook w:val="04A0" w:firstRow="1" w:lastRow="0" w:firstColumn="1" w:lastColumn="0" w:noHBand="0" w:noVBand="1"/>
      </w:tblPr>
      <w:tblGrid>
        <w:gridCol w:w="2022"/>
        <w:gridCol w:w="7323"/>
      </w:tblGrid>
      <w:tr w:rsidR="001F54C3" w:rsidRPr="001F54C3" w:rsidTr="00700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  <w:hideMark/>
          </w:tcPr>
          <w:p w:rsidR="001F54C3" w:rsidRPr="001F54C3" w:rsidRDefault="001F54C3" w:rsidP="001F54C3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Объектно-ориентированный подход:</w:t>
            </w:r>
          </w:p>
        </w:tc>
        <w:tc>
          <w:tcPr>
            <w:tcW w:w="0" w:type="auto"/>
            <w:hideMark/>
          </w:tcPr>
          <w:p w:rsidR="001F54C3" w:rsidRDefault="001F54C3" w:rsidP="001F54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595959" w:themeColor="text1" w:themeTint="A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 w:val="0"/>
                <w:color w:val="595959" w:themeColor="text1" w:themeTint="A6"/>
                <w:sz w:val="18"/>
                <w:szCs w:val="18"/>
                <w:lang w:eastAsia="ru-RU"/>
              </w:rPr>
              <w:t xml:space="preserve">Предоставляет </w:t>
            </w:r>
            <w:r w:rsidRPr="001F54C3">
              <w:rPr>
                <w:rFonts w:ascii="Arial" w:eastAsia="Times New Roman" w:hAnsi="Arial" w:cs="Arial"/>
                <w:b w:val="0"/>
                <w:color w:val="595959" w:themeColor="text1" w:themeTint="A6"/>
                <w:sz w:val="18"/>
                <w:szCs w:val="18"/>
                <w:lang w:eastAsia="ru-RU"/>
              </w:rPr>
              <w:t>пользователю объектно-ориентированный подход к работе с системой безопасности: подключённое аппаратное обеспечение и программные компоненты рассматриваются как объекты, которые характеризуются событиями, реакциями и состояниями оборудования. Объектами системы являются модули настройки работы оборудования и интерфейсные модули. Управление интегрированным оборудованием производится с помощью виртуальных аналогов управления.</w:t>
            </w:r>
          </w:p>
          <w:p w:rsidR="001F54C3" w:rsidRPr="001F54C3" w:rsidRDefault="001F54C3" w:rsidP="001F54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595959" w:themeColor="text1" w:themeTint="A6"/>
                <w:sz w:val="18"/>
                <w:szCs w:val="18"/>
                <w:lang w:eastAsia="ru-RU"/>
              </w:rPr>
            </w:pPr>
          </w:p>
        </w:tc>
      </w:tr>
      <w:tr w:rsidR="001F54C3" w:rsidRPr="001F54C3" w:rsidTr="00700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  <w:hideMark/>
          </w:tcPr>
          <w:p w:rsidR="001F54C3" w:rsidRPr="001F54C3" w:rsidRDefault="001F54C3" w:rsidP="001F54C3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Элементы программирования:</w:t>
            </w:r>
          </w:p>
        </w:tc>
        <w:tc>
          <w:tcPr>
            <w:tcW w:w="0" w:type="auto"/>
            <w:hideMark/>
          </w:tcPr>
          <w:p w:rsidR="001F54C3" w:rsidRPr="001F54C3" w:rsidRDefault="001F54C3" w:rsidP="001F54C3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Программирование автоматических программных процедур ведётся по принципу события - реакции.</w:t>
            </w:r>
          </w:p>
          <w:p w:rsidR="001F54C3" w:rsidRPr="001F54C3" w:rsidRDefault="001F54C3" w:rsidP="001F54C3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Простые элементы программирования - макрокоманды. Это интерфейс, где пользователь выбирает события и реакции по результату события.</w:t>
            </w:r>
          </w:p>
          <w:p w:rsidR="001F54C3" w:rsidRPr="001F54C3" w:rsidRDefault="001F54C3" w:rsidP="001F54C3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 xml:space="preserve">Сложные элементы программирования - скрипты на языках </w:t>
            </w:r>
            <w:proofErr w:type="spellStart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JavaScrips</w:t>
            </w:r>
            <w:proofErr w:type="spellEnd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 xml:space="preserve">, VB </w:t>
            </w:r>
            <w:proofErr w:type="spellStart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Scrips</w:t>
            </w:r>
            <w:proofErr w:type="spellEnd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ITVScript</w:t>
            </w:r>
            <w:proofErr w:type="spellEnd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. События и реакции выполняются:</w:t>
            </w:r>
          </w:p>
          <w:p w:rsidR="001F54C3" w:rsidRPr="001F54C3" w:rsidRDefault="001F54C3" w:rsidP="001F54C3">
            <w:pPr>
              <w:numPr>
                <w:ilvl w:val="1"/>
                <w:numId w:val="2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proofErr w:type="gramStart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с</w:t>
            </w:r>
            <w:proofErr w:type="gramEnd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 xml:space="preserve"> анализом различных условий (состояние, время и т. д.);</w:t>
            </w:r>
          </w:p>
          <w:p w:rsidR="001F54C3" w:rsidRPr="001F54C3" w:rsidRDefault="001F54C3" w:rsidP="001F54C3">
            <w:pPr>
              <w:numPr>
                <w:ilvl w:val="1"/>
                <w:numId w:val="2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proofErr w:type="gramStart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с</w:t>
            </w:r>
            <w:proofErr w:type="gramEnd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 xml:space="preserve"> возможностью организаций циклов;</w:t>
            </w:r>
          </w:p>
          <w:p w:rsidR="001F54C3" w:rsidRPr="001F54C3" w:rsidRDefault="001F54C3" w:rsidP="001F54C3">
            <w:pPr>
              <w:numPr>
                <w:ilvl w:val="1"/>
                <w:numId w:val="2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proofErr w:type="gramStart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с</w:t>
            </w:r>
            <w:proofErr w:type="gramEnd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 xml:space="preserve"> возможностью запуска внешних приложений.</w:t>
            </w:r>
          </w:p>
          <w:p w:rsidR="001F54C3" w:rsidRPr="001F54C3" w:rsidRDefault="001F54C3" w:rsidP="001F54C3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Программирование пользовательских элементов интерфейса ведется с помощью «Окна запроса оператора».</w:t>
            </w:r>
          </w:p>
        </w:tc>
      </w:tr>
      <w:tr w:rsidR="001F54C3" w:rsidRPr="001F54C3" w:rsidTr="00700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  <w:hideMark/>
          </w:tcPr>
          <w:p w:rsidR="001F54C3" w:rsidRPr="001F54C3" w:rsidRDefault="001F54C3" w:rsidP="001F54C3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Расписание:</w:t>
            </w:r>
          </w:p>
        </w:tc>
        <w:tc>
          <w:tcPr>
            <w:tcW w:w="0" w:type="auto"/>
            <w:hideMark/>
          </w:tcPr>
          <w:p w:rsidR="001F54C3" w:rsidRDefault="001F54C3" w:rsidP="001F5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Неограниченное количество временных зон и таймеров. Во временных зонах производится учёт рабочих, выходных, праздничных дней.</w:t>
            </w:r>
          </w:p>
          <w:p w:rsidR="0093589D" w:rsidRPr="001F54C3" w:rsidRDefault="0093589D" w:rsidP="001F5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</w:p>
        </w:tc>
      </w:tr>
      <w:tr w:rsidR="001F54C3" w:rsidRPr="001F54C3" w:rsidTr="00700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  <w:hideMark/>
          </w:tcPr>
          <w:p w:rsidR="001F54C3" w:rsidRPr="001F54C3" w:rsidRDefault="001F54C3" w:rsidP="001F54C3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Карта:</w:t>
            </w:r>
          </w:p>
        </w:tc>
        <w:tc>
          <w:tcPr>
            <w:tcW w:w="0" w:type="auto"/>
            <w:hideMark/>
          </w:tcPr>
          <w:p w:rsidR="001F54C3" w:rsidRDefault="001F54C3" w:rsidP="001F54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Многоуровневый план объекта. Настройка внешнего вида и расположения объектов на плане в виде пиктограмм. Настройка реакций на тревожные события: автопереключение слоев карты, изменение вида пиктограмм. Управление состоянием оборудования при помощи всплывающих меню.</w:t>
            </w:r>
          </w:p>
          <w:p w:rsidR="0093589D" w:rsidRPr="001F54C3" w:rsidRDefault="0093589D" w:rsidP="001F54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</w:p>
        </w:tc>
      </w:tr>
      <w:tr w:rsidR="001F54C3" w:rsidRPr="001F54C3" w:rsidTr="00700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  <w:hideMark/>
          </w:tcPr>
          <w:p w:rsidR="001F54C3" w:rsidRPr="001F54C3" w:rsidRDefault="001F54C3" w:rsidP="001F54C3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Отображение событий:</w:t>
            </w:r>
          </w:p>
        </w:tc>
        <w:tc>
          <w:tcPr>
            <w:tcW w:w="0" w:type="auto"/>
            <w:hideMark/>
          </w:tcPr>
          <w:p w:rsidR="001F54C3" w:rsidRDefault="001F54C3" w:rsidP="001F5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От 1000 событий за текущие сутки. Для удобного просмотра большого количества информации рекомендуется использовать внешнюю «Подсистему отчетов».</w:t>
            </w:r>
          </w:p>
          <w:p w:rsidR="0093589D" w:rsidRPr="001F54C3" w:rsidRDefault="0093589D" w:rsidP="001F5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</w:p>
        </w:tc>
      </w:tr>
      <w:tr w:rsidR="001F54C3" w:rsidRPr="001F54C3" w:rsidTr="00700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  <w:hideMark/>
          </w:tcPr>
          <w:p w:rsidR="001F54C3" w:rsidRPr="001F54C3" w:rsidRDefault="001F54C3" w:rsidP="001F54C3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lastRenderedPageBreak/>
              <w:t>Звуковое оповещение:</w:t>
            </w:r>
          </w:p>
        </w:tc>
        <w:tc>
          <w:tcPr>
            <w:tcW w:w="0" w:type="auto"/>
            <w:hideMark/>
          </w:tcPr>
          <w:p w:rsidR="001F54C3" w:rsidRDefault="001F54C3" w:rsidP="001F54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Настройка звукового оповещения на каждое событие по каждому объекту. Возможность настройки звукового оповещения как через один, так и через несколько динамиков в рамках распределённой системы.</w:t>
            </w:r>
          </w:p>
          <w:p w:rsidR="0093589D" w:rsidRPr="001F54C3" w:rsidRDefault="0093589D" w:rsidP="001F54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</w:p>
        </w:tc>
      </w:tr>
      <w:tr w:rsidR="001F54C3" w:rsidRPr="001F54C3" w:rsidTr="00700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  <w:hideMark/>
          </w:tcPr>
          <w:p w:rsidR="001F54C3" w:rsidRDefault="001F54C3" w:rsidP="001F54C3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Группировка объектов:</w:t>
            </w:r>
          </w:p>
          <w:p w:rsidR="0093589D" w:rsidRPr="001F54C3" w:rsidRDefault="0093589D" w:rsidP="001F54C3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1F54C3" w:rsidRPr="001F54C3" w:rsidRDefault="001F54C3" w:rsidP="001F5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По областям и разделам для оптимизации структуры рабочей области.</w:t>
            </w:r>
          </w:p>
        </w:tc>
      </w:tr>
    </w:tbl>
    <w:p w:rsidR="001F54C3" w:rsidRDefault="001F54C3" w:rsidP="001F5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A2" w:rsidRDefault="00212DA2" w:rsidP="001F5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A2" w:rsidRPr="001F54C3" w:rsidRDefault="00212DA2" w:rsidP="001F5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-46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1F54C3" w:rsidRPr="001F54C3" w:rsidTr="001F5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F54C3" w:rsidRPr="001F54C3" w:rsidRDefault="001F54C3" w:rsidP="001F54C3">
            <w:pPr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Видеоподсистема</w:t>
            </w:r>
          </w:p>
        </w:tc>
      </w:tr>
    </w:tbl>
    <w:p w:rsidR="001F54C3" w:rsidRPr="001F54C3" w:rsidRDefault="001F54C3" w:rsidP="001F54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-66"/>
        <w:tblW w:w="5000" w:type="pct"/>
        <w:tblLook w:val="04A0" w:firstRow="1" w:lastRow="0" w:firstColumn="1" w:lastColumn="0" w:noHBand="0" w:noVBand="1"/>
      </w:tblPr>
      <w:tblGrid>
        <w:gridCol w:w="2134"/>
        <w:gridCol w:w="7211"/>
      </w:tblGrid>
      <w:tr w:rsidR="001F54C3" w:rsidRPr="001F54C3" w:rsidTr="001F5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hideMark/>
          </w:tcPr>
          <w:p w:rsidR="001F54C3" w:rsidRPr="001F54C3" w:rsidRDefault="001F54C3" w:rsidP="001F54C3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Количество камер:</w:t>
            </w:r>
          </w:p>
        </w:tc>
        <w:tc>
          <w:tcPr>
            <w:tcW w:w="0" w:type="auto"/>
            <w:hideMark/>
          </w:tcPr>
          <w:p w:rsidR="001F54C3" w:rsidRDefault="001F54C3" w:rsidP="001F54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b w:val="0"/>
                <w:color w:val="595959" w:themeColor="text1" w:themeTint="A6"/>
                <w:sz w:val="18"/>
                <w:szCs w:val="18"/>
                <w:lang w:eastAsia="ru-RU"/>
              </w:rPr>
              <w:t>До 100 000 камер в распределенной системе. До 64 камер или 600 кадр/с совокупно на один компьютер.</w:t>
            </w:r>
          </w:p>
          <w:p w:rsidR="00212DA2" w:rsidRPr="001F54C3" w:rsidRDefault="00212DA2" w:rsidP="001F54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595959" w:themeColor="text1" w:themeTint="A6"/>
                <w:sz w:val="18"/>
                <w:szCs w:val="18"/>
                <w:lang w:eastAsia="ru-RU"/>
              </w:rPr>
            </w:pPr>
          </w:p>
        </w:tc>
      </w:tr>
      <w:tr w:rsidR="001F54C3" w:rsidRPr="001F54C3" w:rsidTr="001F5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hideMark/>
          </w:tcPr>
          <w:p w:rsidR="001F54C3" w:rsidRPr="001F54C3" w:rsidRDefault="001F54C3" w:rsidP="001F54C3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Количество плат:</w:t>
            </w:r>
          </w:p>
        </w:tc>
        <w:tc>
          <w:tcPr>
            <w:tcW w:w="0" w:type="auto"/>
            <w:hideMark/>
          </w:tcPr>
          <w:p w:rsidR="001F54C3" w:rsidRDefault="001F54C3" w:rsidP="001F54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До 4-х плат без аппаратного сжатия и до 6-ти плат с аппаратным сжатием на один компьютер.</w:t>
            </w:r>
          </w:p>
          <w:p w:rsidR="00212DA2" w:rsidRPr="001F54C3" w:rsidRDefault="00212DA2" w:rsidP="001F54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</w:p>
        </w:tc>
      </w:tr>
      <w:tr w:rsidR="001F54C3" w:rsidRPr="001F54C3" w:rsidTr="001F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hideMark/>
          </w:tcPr>
          <w:p w:rsidR="001F54C3" w:rsidRPr="001F54C3" w:rsidRDefault="001F54C3" w:rsidP="001F54C3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Отображение:</w:t>
            </w:r>
          </w:p>
        </w:tc>
        <w:tc>
          <w:tcPr>
            <w:tcW w:w="0" w:type="auto"/>
            <w:hideMark/>
          </w:tcPr>
          <w:p w:rsidR="001F54C3" w:rsidRDefault="001F54C3" w:rsidP="001F5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 xml:space="preserve">До 64 камер одновременно на одно АРМ мониторинга. Отображение видео ведется через </w:t>
            </w:r>
            <w:proofErr w:type="spellStart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Windows</w:t>
            </w:r>
            <w:proofErr w:type="spellEnd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 xml:space="preserve"> GDI или через </w:t>
            </w:r>
            <w:proofErr w:type="spellStart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DirectDraw</w:t>
            </w:r>
            <w:proofErr w:type="spellEnd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.</w:t>
            </w:r>
          </w:p>
          <w:p w:rsidR="00212DA2" w:rsidRPr="001F54C3" w:rsidRDefault="00212DA2" w:rsidP="001F5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</w:p>
        </w:tc>
      </w:tr>
      <w:tr w:rsidR="001F54C3" w:rsidRPr="001F54C3" w:rsidTr="001F5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hideMark/>
          </w:tcPr>
          <w:p w:rsidR="001F54C3" w:rsidRPr="001F54C3" w:rsidRDefault="001F54C3" w:rsidP="001F54C3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Видеодетекторы:</w:t>
            </w:r>
          </w:p>
        </w:tc>
        <w:tc>
          <w:tcPr>
            <w:tcW w:w="0" w:type="auto"/>
            <w:hideMark/>
          </w:tcPr>
          <w:p w:rsidR="001F54C3" w:rsidRDefault="001F54C3" w:rsidP="001F54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 xml:space="preserve">Отслеживание наличия движущихся объектов. Высокая помехозащищенность. Эмпирические настройки по размеру и контрастности изображения. Конфигурирование области </w:t>
            </w:r>
            <w:proofErr w:type="spellStart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детекции</w:t>
            </w:r>
            <w:proofErr w:type="spellEnd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 xml:space="preserve"> движения независимо для каждой камеры. Визуальное выделение контуров движущихся объектов. Запись тревог независимо для каждой камеры с установками периодов </w:t>
            </w:r>
            <w:proofErr w:type="spellStart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предзаписи</w:t>
            </w:r>
            <w:proofErr w:type="spellEnd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дозаписи</w:t>
            </w:r>
            <w:proofErr w:type="spellEnd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. Перераспределение ресурсов мультиплексора для тревожной камеры на платах видеоввода.</w:t>
            </w:r>
          </w:p>
          <w:p w:rsidR="00212DA2" w:rsidRPr="001F54C3" w:rsidRDefault="00212DA2" w:rsidP="001F54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</w:p>
        </w:tc>
      </w:tr>
      <w:tr w:rsidR="001F54C3" w:rsidRPr="001F54C3" w:rsidTr="001F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hideMark/>
          </w:tcPr>
          <w:p w:rsidR="001F54C3" w:rsidRPr="001F54C3" w:rsidRDefault="001F54C3" w:rsidP="001F54C3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Сжатие видеоизображения:</w:t>
            </w:r>
          </w:p>
        </w:tc>
        <w:tc>
          <w:tcPr>
            <w:tcW w:w="0" w:type="auto"/>
            <w:hideMark/>
          </w:tcPr>
          <w:p w:rsidR="001F54C3" w:rsidRPr="001F54C3" w:rsidRDefault="001F54C3" w:rsidP="001F5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 xml:space="preserve">Для плат </w:t>
            </w:r>
            <w:proofErr w:type="spellStart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видеозахвата</w:t>
            </w:r>
            <w:proofErr w:type="spellEnd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 xml:space="preserve"> аналогового сигнала:</w:t>
            </w:r>
          </w:p>
          <w:p w:rsidR="001F54C3" w:rsidRPr="001F54C3" w:rsidRDefault="001F54C3" w:rsidP="001F54C3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proofErr w:type="gramStart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алгоритм</w:t>
            </w:r>
            <w:proofErr w:type="gramEnd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Motion</w:t>
            </w:r>
            <w:proofErr w:type="spellEnd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Wavelet</w:t>
            </w:r>
            <w:proofErr w:type="spellEnd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 xml:space="preserve">, сочетающий в себе свойства покадровых и </w:t>
            </w:r>
            <w:proofErr w:type="spellStart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межкадровых</w:t>
            </w:r>
            <w:proofErr w:type="spellEnd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 xml:space="preserve"> алгоритмов позволяет сохранять высокую документальность каждого кадра в отдельности и сокращать объём данных;</w:t>
            </w:r>
          </w:p>
          <w:p w:rsidR="001F54C3" w:rsidRPr="001F54C3" w:rsidRDefault="001F54C3" w:rsidP="001F54C3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MJPEG.</w:t>
            </w:r>
          </w:p>
          <w:p w:rsidR="001F54C3" w:rsidRPr="001F54C3" w:rsidRDefault="001F54C3" w:rsidP="001F54C3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Для IP-устройств:</w:t>
            </w:r>
          </w:p>
          <w:p w:rsidR="001F54C3" w:rsidRPr="001F54C3" w:rsidRDefault="001F54C3" w:rsidP="001F54C3">
            <w:pPr>
              <w:numPr>
                <w:ilvl w:val="0"/>
                <w:numId w:val="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проприетарные</w:t>
            </w:r>
            <w:proofErr w:type="spellEnd"/>
            <w:proofErr w:type="gramEnd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 xml:space="preserve"> алгоритмы производителей оборудования.</w:t>
            </w:r>
          </w:p>
        </w:tc>
      </w:tr>
      <w:tr w:rsidR="001F54C3" w:rsidRPr="001F54C3" w:rsidTr="001F5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hideMark/>
          </w:tcPr>
          <w:p w:rsidR="001F54C3" w:rsidRPr="001F54C3" w:rsidRDefault="001F54C3" w:rsidP="001F54C3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Регистрация данных:</w:t>
            </w:r>
          </w:p>
        </w:tc>
        <w:tc>
          <w:tcPr>
            <w:tcW w:w="0" w:type="auto"/>
            <w:hideMark/>
          </w:tcPr>
          <w:p w:rsidR="001F54C3" w:rsidRPr="001F54C3" w:rsidRDefault="001F54C3" w:rsidP="001F54C3">
            <w:pPr>
              <w:numPr>
                <w:ilvl w:val="0"/>
                <w:numId w:val="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Фрагменты с количеством кадров, определённым настройками.</w:t>
            </w:r>
          </w:p>
          <w:p w:rsidR="001F54C3" w:rsidRPr="001F54C3" w:rsidRDefault="001F54C3" w:rsidP="001F54C3">
            <w:pPr>
              <w:numPr>
                <w:ilvl w:val="0"/>
                <w:numId w:val="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Регистрация данных по кольцу: стирание старых и запись новых фрагментов со свободным настраиваемым буфером в пределах каждого жёсткого диска.</w:t>
            </w:r>
          </w:p>
        </w:tc>
      </w:tr>
      <w:tr w:rsidR="001F54C3" w:rsidRPr="001F54C3" w:rsidTr="001F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hideMark/>
          </w:tcPr>
          <w:p w:rsidR="001F54C3" w:rsidRPr="001F54C3" w:rsidRDefault="001F54C3" w:rsidP="001F54C3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Локальная запись:</w:t>
            </w:r>
          </w:p>
        </w:tc>
        <w:tc>
          <w:tcPr>
            <w:tcW w:w="0" w:type="auto"/>
            <w:hideMark/>
          </w:tcPr>
          <w:p w:rsidR="001F54C3" w:rsidRDefault="001F54C3" w:rsidP="001F5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Независимая для каждой камеры.</w:t>
            </w:r>
          </w:p>
          <w:p w:rsidR="00212DA2" w:rsidRPr="001F54C3" w:rsidRDefault="00212DA2" w:rsidP="001F5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</w:p>
        </w:tc>
      </w:tr>
      <w:tr w:rsidR="001F54C3" w:rsidRPr="001F54C3" w:rsidTr="001F5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hideMark/>
          </w:tcPr>
          <w:p w:rsidR="001F54C3" w:rsidRPr="001F54C3" w:rsidRDefault="001F54C3" w:rsidP="001F54C3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Запись видео по сети:</w:t>
            </w:r>
          </w:p>
        </w:tc>
        <w:tc>
          <w:tcPr>
            <w:tcW w:w="0" w:type="auto"/>
            <w:hideMark/>
          </w:tcPr>
          <w:p w:rsidR="001F54C3" w:rsidRPr="001F54C3" w:rsidRDefault="001F54C3" w:rsidP="001F54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Независимая для каждой камеры.</w:t>
            </w:r>
          </w:p>
        </w:tc>
      </w:tr>
      <w:tr w:rsidR="001F54C3" w:rsidRPr="001F54C3" w:rsidTr="001F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hideMark/>
          </w:tcPr>
          <w:p w:rsidR="001F54C3" w:rsidRPr="001F54C3" w:rsidRDefault="001F54C3" w:rsidP="001F54C3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Воспроизведение:</w:t>
            </w:r>
          </w:p>
        </w:tc>
        <w:tc>
          <w:tcPr>
            <w:tcW w:w="0" w:type="auto"/>
            <w:hideMark/>
          </w:tcPr>
          <w:p w:rsidR="001F54C3" w:rsidRDefault="001F54C3" w:rsidP="001F5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Одновременное синхронное воспроизведение из архива по нескольким видеокамерам. Индексация видеоархива для быстрого поиска. Поиск в видеоархиве по дате и времени. Отображение плотности записи за сутки. Покадровое проигрывание вперед и назад. Увеличение скорости проигрывания в 2, 4, 8 раз. Утилита внешнего декодирования и просмотра видеозаписей.</w:t>
            </w:r>
          </w:p>
          <w:p w:rsidR="00212DA2" w:rsidRPr="001F54C3" w:rsidRDefault="00212DA2" w:rsidP="001F5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</w:p>
        </w:tc>
      </w:tr>
      <w:tr w:rsidR="001F54C3" w:rsidRPr="001F54C3" w:rsidTr="001F5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hideMark/>
          </w:tcPr>
          <w:p w:rsidR="001F54C3" w:rsidRPr="001F54C3" w:rsidRDefault="001F54C3" w:rsidP="001F54C3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Цифровое увеличение:</w:t>
            </w:r>
          </w:p>
        </w:tc>
        <w:tc>
          <w:tcPr>
            <w:tcW w:w="0" w:type="auto"/>
            <w:hideMark/>
          </w:tcPr>
          <w:p w:rsidR="001F54C3" w:rsidRPr="001F54C3" w:rsidRDefault="001F54C3" w:rsidP="001F54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В 2, 4, 8, 16 раз.</w:t>
            </w:r>
          </w:p>
        </w:tc>
      </w:tr>
      <w:tr w:rsidR="001F54C3" w:rsidRPr="001F54C3" w:rsidTr="001F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hideMark/>
          </w:tcPr>
          <w:p w:rsidR="001F54C3" w:rsidRPr="001F54C3" w:rsidRDefault="001F54C3" w:rsidP="001F54C3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Контрастирование</w:t>
            </w:r>
          </w:p>
        </w:tc>
        <w:tc>
          <w:tcPr>
            <w:tcW w:w="0" w:type="auto"/>
            <w:hideMark/>
          </w:tcPr>
          <w:p w:rsidR="001F54C3" w:rsidRDefault="001F54C3" w:rsidP="001F5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На изображении выделяются физические объекты, что помогает контролировать обстановку при низкой освещенности.</w:t>
            </w:r>
          </w:p>
          <w:p w:rsidR="00212DA2" w:rsidRPr="001F54C3" w:rsidRDefault="00212DA2" w:rsidP="001F5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</w:p>
        </w:tc>
      </w:tr>
      <w:tr w:rsidR="001F54C3" w:rsidRPr="001F54C3" w:rsidTr="001F5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hideMark/>
          </w:tcPr>
          <w:p w:rsidR="001F54C3" w:rsidRPr="001F54C3" w:rsidRDefault="001F54C3" w:rsidP="001F54C3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Зависимость режимов работы с видеоизображением:</w:t>
            </w:r>
          </w:p>
        </w:tc>
        <w:tc>
          <w:tcPr>
            <w:tcW w:w="0" w:type="auto"/>
            <w:hideMark/>
          </w:tcPr>
          <w:p w:rsidR="001F54C3" w:rsidRDefault="001F54C3" w:rsidP="001F54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Запись ведется всегда независимо от других режимов. Отображение и воспроизведение по одной камере зависимы только при использовании одного виртуального монитора.</w:t>
            </w:r>
          </w:p>
          <w:p w:rsidR="00212DA2" w:rsidRPr="001F54C3" w:rsidRDefault="00212DA2" w:rsidP="001F54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</w:p>
        </w:tc>
      </w:tr>
      <w:tr w:rsidR="001F54C3" w:rsidRPr="001F54C3" w:rsidTr="001F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hideMark/>
          </w:tcPr>
          <w:p w:rsidR="001F54C3" w:rsidRPr="001F54C3" w:rsidRDefault="001F54C3" w:rsidP="001F54C3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lastRenderedPageBreak/>
              <w:t>Работа по сети:</w:t>
            </w:r>
          </w:p>
        </w:tc>
        <w:tc>
          <w:tcPr>
            <w:tcW w:w="0" w:type="auto"/>
            <w:hideMark/>
          </w:tcPr>
          <w:p w:rsidR="001F54C3" w:rsidRPr="001F54C3" w:rsidRDefault="001F54C3" w:rsidP="001F54C3">
            <w:pPr>
              <w:numPr>
                <w:ilvl w:val="0"/>
                <w:numId w:val="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 xml:space="preserve">Конфигурирование и управление всеми объектами по LAN, </w:t>
            </w:r>
            <w:proofErr w:type="spellStart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Dialup</w:t>
            </w:r>
            <w:proofErr w:type="spellEnd"/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, а также по беспроводным сетям.</w:t>
            </w:r>
          </w:p>
          <w:p w:rsidR="001F54C3" w:rsidRPr="001F54C3" w:rsidRDefault="001F54C3" w:rsidP="001F54C3">
            <w:pPr>
              <w:numPr>
                <w:ilvl w:val="0"/>
                <w:numId w:val="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Возможность переключения с одного канала связи на другой в случае сбоя.</w:t>
            </w:r>
          </w:p>
        </w:tc>
      </w:tr>
      <w:tr w:rsidR="001F54C3" w:rsidRPr="001F54C3" w:rsidTr="001F5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hideMark/>
          </w:tcPr>
          <w:p w:rsidR="001F54C3" w:rsidRPr="001F54C3" w:rsidRDefault="001F54C3" w:rsidP="001F54C3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Удаленный контроль:</w:t>
            </w:r>
          </w:p>
        </w:tc>
        <w:tc>
          <w:tcPr>
            <w:tcW w:w="0" w:type="auto"/>
            <w:hideMark/>
          </w:tcPr>
          <w:p w:rsidR="001F54C3" w:rsidRDefault="001F54C3" w:rsidP="001F54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Просмотр и управление камерами и поворотными устройствами через веб-интерфейс. В состав системы входит встроенный веб-сервер.</w:t>
            </w:r>
          </w:p>
          <w:p w:rsidR="00212DA2" w:rsidRPr="001F54C3" w:rsidRDefault="00212DA2" w:rsidP="001F54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</w:p>
        </w:tc>
      </w:tr>
      <w:tr w:rsidR="001F54C3" w:rsidRPr="001F54C3" w:rsidTr="001F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hideMark/>
          </w:tcPr>
          <w:p w:rsidR="001F54C3" w:rsidRPr="001F54C3" w:rsidRDefault="001F54C3" w:rsidP="001F54C3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Архивирование:</w:t>
            </w:r>
          </w:p>
        </w:tc>
        <w:tc>
          <w:tcPr>
            <w:tcW w:w="0" w:type="auto"/>
            <w:hideMark/>
          </w:tcPr>
          <w:p w:rsidR="001F54C3" w:rsidRDefault="001F54C3" w:rsidP="001F5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Резервное копирование на локальный и сетевой диск — ручное и (или) автоматическое.</w:t>
            </w:r>
          </w:p>
          <w:p w:rsidR="00212DA2" w:rsidRPr="001F54C3" w:rsidRDefault="00212DA2" w:rsidP="001F5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</w:p>
        </w:tc>
      </w:tr>
      <w:tr w:rsidR="001F54C3" w:rsidRPr="001F54C3" w:rsidTr="001F5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hideMark/>
          </w:tcPr>
          <w:p w:rsidR="001F54C3" w:rsidRPr="001F54C3" w:rsidRDefault="001F54C3" w:rsidP="001F54C3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Экспорт кадров и фрагментов:</w:t>
            </w:r>
          </w:p>
        </w:tc>
        <w:tc>
          <w:tcPr>
            <w:tcW w:w="0" w:type="auto"/>
            <w:hideMark/>
          </w:tcPr>
          <w:p w:rsidR="001F54C3" w:rsidRPr="001F54C3" w:rsidRDefault="001F54C3" w:rsidP="001F54C3">
            <w:pPr>
              <w:numPr>
                <w:ilvl w:val="0"/>
                <w:numId w:val="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Изображения в формате JPG и BMP.</w:t>
            </w:r>
          </w:p>
          <w:p w:rsidR="001F54C3" w:rsidRPr="001F54C3" w:rsidRDefault="001F54C3" w:rsidP="001F54C3">
            <w:pPr>
              <w:numPr>
                <w:ilvl w:val="0"/>
                <w:numId w:val="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1F54C3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Видеоданные в формате AVI синхронно со звуком с использованием любого из установленных в операционной системе видеокодеков.</w:t>
            </w:r>
          </w:p>
        </w:tc>
      </w:tr>
    </w:tbl>
    <w:tbl>
      <w:tblPr>
        <w:tblStyle w:val="-46"/>
        <w:tblW w:w="4995" w:type="pct"/>
        <w:tblLook w:val="04A0" w:firstRow="1" w:lastRow="0" w:firstColumn="1" w:lastColumn="0" w:noHBand="0" w:noVBand="1"/>
      </w:tblPr>
      <w:tblGrid>
        <w:gridCol w:w="9336"/>
      </w:tblGrid>
      <w:tr w:rsidR="00212DA2" w:rsidRPr="00212DA2" w:rsidTr="00212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12DA2" w:rsidRPr="00212DA2" w:rsidRDefault="00212DA2" w:rsidP="00212DA2">
            <w:pPr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212DA2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Сетевые возможности</w:t>
            </w:r>
          </w:p>
        </w:tc>
      </w:tr>
    </w:tbl>
    <w:p w:rsidR="00212DA2" w:rsidRPr="00212DA2" w:rsidRDefault="00212DA2" w:rsidP="00212D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-66"/>
        <w:tblW w:w="5000" w:type="pct"/>
        <w:tblLook w:val="04A0" w:firstRow="1" w:lastRow="0" w:firstColumn="1" w:lastColumn="0" w:noHBand="0" w:noVBand="1"/>
      </w:tblPr>
      <w:tblGrid>
        <w:gridCol w:w="2121"/>
        <w:gridCol w:w="7224"/>
      </w:tblGrid>
      <w:tr w:rsidR="00212DA2" w:rsidRPr="00212DA2" w:rsidTr="00212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pct"/>
            <w:hideMark/>
          </w:tcPr>
          <w:p w:rsidR="00212DA2" w:rsidRDefault="00212DA2" w:rsidP="00212DA2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212DA2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Принцип построения сетевых решений:</w:t>
            </w:r>
          </w:p>
          <w:p w:rsidR="00212DA2" w:rsidRPr="00212DA2" w:rsidRDefault="00212DA2" w:rsidP="00212DA2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</w:p>
        </w:tc>
        <w:tc>
          <w:tcPr>
            <w:tcW w:w="3865" w:type="pct"/>
            <w:hideMark/>
          </w:tcPr>
          <w:p w:rsidR="00212DA2" w:rsidRPr="00212DA2" w:rsidRDefault="00212DA2" w:rsidP="00212D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595959" w:themeColor="text1" w:themeTint="A6"/>
                <w:sz w:val="18"/>
                <w:szCs w:val="18"/>
                <w:lang w:eastAsia="ru-RU"/>
              </w:rPr>
            </w:pPr>
            <w:proofErr w:type="spellStart"/>
            <w:r w:rsidRPr="00212DA2">
              <w:rPr>
                <w:rFonts w:ascii="Arial" w:eastAsia="Times New Roman" w:hAnsi="Arial" w:cs="Arial"/>
                <w:b w:val="0"/>
                <w:color w:val="595959" w:themeColor="text1" w:themeTint="A6"/>
                <w:sz w:val="18"/>
                <w:szCs w:val="18"/>
                <w:lang w:eastAsia="ru-RU"/>
              </w:rPr>
              <w:t>Распределенность</w:t>
            </w:r>
            <w:proofErr w:type="spellEnd"/>
            <w:r w:rsidRPr="00212DA2">
              <w:rPr>
                <w:rFonts w:ascii="Arial" w:eastAsia="Times New Roman" w:hAnsi="Arial" w:cs="Arial"/>
                <w:b w:val="0"/>
                <w:color w:val="595959" w:themeColor="text1" w:themeTint="A6"/>
                <w:sz w:val="18"/>
                <w:szCs w:val="18"/>
                <w:lang w:eastAsia="ru-RU"/>
              </w:rPr>
              <w:t>, независимость свойств объекта от места его физического подключения.</w:t>
            </w:r>
          </w:p>
        </w:tc>
      </w:tr>
      <w:tr w:rsidR="00212DA2" w:rsidRPr="00212DA2" w:rsidTr="00212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pct"/>
            <w:hideMark/>
          </w:tcPr>
          <w:p w:rsidR="00212DA2" w:rsidRDefault="00212DA2" w:rsidP="00212DA2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212DA2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Протокол передачи данных:</w:t>
            </w:r>
          </w:p>
          <w:p w:rsidR="00212DA2" w:rsidRPr="00212DA2" w:rsidRDefault="00212DA2" w:rsidP="00212DA2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</w:p>
        </w:tc>
        <w:tc>
          <w:tcPr>
            <w:tcW w:w="3865" w:type="pct"/>
            <w:hideMark/>
          </w:tcPr>
          <w:p w:rsidR="00212DA2" w:rsidRPr="00212DA2" w:rsidRDefault="00212DA2" w:rsidP="00212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212DA2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TCP/IP</w:t>
            </w:r>
          </w:p>
        </w:tc>
      </w:tr>
      <w:tr w:rsidR="00212DA2" w:rsidRPr="00212DA2" w:rsidTr="00212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pct"/>
            <w:hideMark/>
          </w:tcPr>
          <w:p w:rsidR="00212DA2" w:rsidRDefault="00212DA2" w:rsidP="00212DA2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212DA2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Виды удаленного доступа:</w:t>
            </w:r>
          </w:p>
          <w:p w:rsidR="00212DA2" w:rsidRPr="00212DA2" w:rsidRDefault="00212DA2" w:rsidP="00212DA2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</w:p>
        </w:tc>
        <w:tc>
          <w:tcPr>
            <w:tcW w:w="3865" w:type="pct"/>
            <w:hideMark/>
          </w:tcPr>
          <w:p w:rsidR="00212DA2" w:rsidRPr="00212DA2" w:rsidRDefault="00212DA2" w:rsidP="00212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proofErr w:type="spellStart"/>
            <w:r w:rsidRPr="00212DA2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Dialup</w:t>
            </w:r>
            <w:proofErr w:type="spellEnd"/>
            <w:r w:rsidRPr="00212DA2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 xml:space="preserve">, LAN, ISDN, </w:t>
            </w:r>
            <w:proofErr w:type="spellStart"/>
            <w:r w:rsidRPr="00212DA2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Internet</w:t>
            </w:r>
            <w:proofErr w:type="spellEnd"/>
          </w:p>
        </w:tc>
      </w:tr>
      <w:tr w:rsidR="00212DA2" w:rsidRPr="00212DA2" w:rsidTr="00212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pct"/>
            <w:hideMark/>
          </w:tcPr>
          <w:p w:rsidR="00212DA2" w:rsidRDefault="00212DA2" w:rsidP="00212DA2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212DA2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Количество видеосерверов:</w:t>
            </w:r>
          </w:p>
          <w:p w:rsidR="00212DA2" w:rsidRPr="00212DA2" w:rsidRDefault="00212DA2" w:rsidP="00212DA2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</w:p>
        </w:tc>
        <w:tc>
          <w:tcPr>
            <w:tcW w:w="3865" w:type="pct"/>
            <w:hideMark/>
          </w:tcPr>
          <w:p w:rsidR="00212DA2" w:rsidRPr="00212DA2" w:rsidRDefault="00212DA2" w:rsidP="00212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212DA2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Не ограничено.</w:t>
            </w:r>
          </w:p>
        </w:tc>
      </w:tr>
      <w:tr w:rsidR="00212DA2" w:rsidRPr="00212DA2" w:rsidTr="00212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pct"/>
            <w:hideMark/>
          </w:tcPr>
          <w:p w:rsidR="00212DA2" w:rsidRDefault="00212DA2" w:rsidP="00212DA2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212DA2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Количество удаленных рабочих мест:</w:t>
            </w:r>
          </w:p>
          <w:p w:rsidR="00212DA2" w:rsidRPr="00212DA2" w:rsidRDefault="00212DA2" w:rsidP="00212DA2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</w:p>
        </w:tc>
        <w:tc>
          <w:tcPr>
            <w:tcW w:w="3865" w:type="pct"/>
            <w:hideMark/>
          </w:tcPr>
          <w:p w:rsidR="00212DA2" w:rsidRPr="00212DA2" w:rsidRDefault="00212DA2" w:rsidP="00212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212DA2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Не ограничено.</w:t>
            </w:r>
          </w:p>
        </w:tc>
      </w:tr>
      <w:tr w:rsidR="00212DA2" w:rsidRPr="00212DA2" w:rsidTr="00212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pct"/>
            <w:hideMark/>
          </w:tcPr>
          <w:p w:rsidR="00212DA2" w:rsidRPr="00212DA2" w:rsidRDefault="00212DA2" w:rsidP="00212DA2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212DA2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Отображение:</w:t>
            </w:r>
          </w:p>
        </w:tc>
        <w:tc>
          <w:tcPr>
            <w:tcW w:w="3865" w:type="pct"/>
            <w:hideMark/>
          </w:tcPr>
          <w:p w:rsidR="00212DA2" w:rsidRPr="00212DA2" w:rsidRDefault="00212DA2" w:rsidP="00212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212DA2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Отображение на одном рабочем месте видеоизображения с неограниченного количества серверов.</w:t>
            </w:r>
          </w:p>
        </w:tc>
      </w:tr>
      <w:tr w:rsidR="00212DA2" w:rsidRPr="00212DA2" w:rsidTr="00212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pct"/>
            <w:hideMark/>
          </w:tcPr>
          <w:p w:rsidR="00212DA2" w:rsidRPr="00212DA2" w:rsidRDefault="00212DA2" w:rsidP="00212DA2">
            <w:pPr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212DA2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Синхронизация настроек серверов:</w:t>
            </w:r>
          </w:p>
        </w:tc>
        <w:tc>
          <w:tcPr>
            <w:tcW w:w="3865" w:type="pct"/>
            <w:hideMark/>
          </w:tcPr>
          <w:p w:rsidR="00212DA2" w:rsidRPr="00212DA2" w:rsidRDefault="00212DA2" w:rsidP="00212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</w:pPr>
            <w:r w:rsidRPr="00212DA2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ru-RU"/>
              </w:rPr>
              <w:t>При подключении серверов друг к другу реализуется синхронизация настроек с учетом изменений, произведенных за время отсутствия соединения. Настраиваемая синхронизация протоколов событий.</w:t>
            </w:r>
          </w:p>
        </w:tc>
      </w:tr>
    </w:tbl>
    <w:p w:rsidR="006B61C7" w:rsidRPr="00C30BED" w:rsidRDefault="006B61C7" w:rsidP="00C30BED">
      <w:pPr>
        <w:rPr>
          <w:sz w:val="18"/>
          <w:szCs w:val="18"/>
        </w:rPr>
      </w:pPr>
    </w:p>
    <w:sectPr w:rsidR="006B61C7" w:rsidRPr="00C30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1CCA"/>
    <w:multiLevelType w:val="multilevel"/>
    <w:tmpl w:val="34EE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C5728"/>
    <w:multiLevelType w:val="multilevel"/>
    <w:tmpl w:val="C986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E65E4"/>
    <w:multiLevelType w:val="multilevel"/>
    <w:tmpl w:val="6BC0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11DF1"/>
    <w:multiLevelType w:val="multilevel"/>
    <w:tmpl w:val="C50C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CA0027"/>
    <w:multiLevelType w:val="multilevel"/>
    <w:tmpl w:val="0EEA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903081"/>
    <w:multiLevelType w:val="multilevel"/>
    <w:tmpl w:val="FF6C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8C674B"/>
    <w:multiLevelType w:val="multilevel"/>
    <w:tmpl w:val="D642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4F"/>
    <w:rsid w:val="001F54C3"/>
    <w:rsid w:val="00212DA2"/>
    <w:rsid w:val="00595F88"/>
    <w:rsid w:val="006B61C7"/>
    <w:rsid w:val="0070056F"/>
    <w:rsid w:val="00791A23"/>
    <w:rsid w:val="0093589D"/>
    <w:rsid w:val="009632E8"/>
    <w:rsid w:val="00A34B4F"/>
    <w:rsid w:val="00C30BED"/>
    <w:rsid w:val="00EB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A006E-9F9C-429A-8108-27B66792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5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30BED"/>
  </w:style>
  <w:style w:type="table" w:styleId="-66">
    <w:name w:val="Grid Table 6 Colorful Accent 6"/>
    <w:basedOn w:val="a1"/>
    <w:uiPriority w:val="51"/>
    <w:rsid w:val="00C30BE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4">
    <w:name w:val="Hyperlink"/>
    <w:basedOn w:val="a0"/>
    <w:uiPriority w:val="99"/>
    <w:semiHidden/>
    <w:unhideWhenUsed/>
    <w:rsid w:val="001F54C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F54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F54C3"/>
    <w:rPr>
      <w:b/>
      <w:bCs/>
    </w:rPr>
  </w:style>
  <w:style w:type="paragraph" w:styleId="a6">
    <w:name w:val="Normal (Web)"/>
    <w:basedOn w:val="a"/>
    <w:uiPriority w:val="99"/>
    <w:semiHidden/>
    <w:unhideWhenUsed/>
    <w:rsid w:val="001F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5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54C3"/>
    <w:rPr>
      <w:rFonts w:ascii="Segoe UI" w:hAnsi="Segoe UI" w:cs="Segoe UI"/>
      <w:sz w:val="18"/>
      <w:szCs w:val="18"/>
    </w:rPr>
  </w:style>
  <w:style w:type="table" w:styleId="-46">
    <w:name w:val="Grid Table 4 Accent 6"/>
    <w:basedOn w:val="a1"/>
    <w:uiPriority w:val="49"/>
    <w:rsid w:val="001F54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v.ru/products/intellect/key_features/intelligent.php" TargetMode="External"/><Relationship Id="rId13" Type="http://schemas.openxmlformats.org/officeDocument/2006/relationships/hyperlink" Target="http://www.itv.ru/products/intellect/key_features/cost_effectivenes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v.ru/products/intellect/key_features/universal.php" TargetMode="External"/><Relationship Id="rId12" Type="http://schemas.openxmlformats.org/officeDocument/2006/relationships/hyperlink" Target="http://www.itv.ru/products/intellect/key_features/productivity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v.ru/products/intellect/key_features/modularity.php" TargetMode="External"/><Relationship Id="rId11" Type="http://schemas.openxmlformats.org/officeDocument/2006/relationships/hyperlink" Target="http://www.itv.ru/products/intellect/key_features/flexibility.php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://www.itv.ru/products/intellect/key_features/scalabilit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v.ru/products/intellect/key_features/openness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SorokinMisha</dc:creator>
  <cp:keywords/>
  <dc:description/>
  <cp:lastModifiedBy>SorokinMisha</cp:lastModifiedBy>
  <cp:revision>4</cp:revision>
  <dcterms:created xsi:type="dcterms:W3CDTF">2014-06-03T06:22:00Z</dcterms:created>
  <dcterms:modified xsi:type="dcterms:W3CDTF">2014-06-23T13:14:00Z</dcterms:modified>
</cp:coreProperties>
</file>